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3E62E0" w14:textId="77777777" w:rsidR="00BD0202" w:rsidRPr="00F05201" w:rsidRDefault="00000000">
      <w:pPr>
        <w:spacing w:after="100"/>
        <w:jc w:val="right"/>
        <w:rPr>
          <w:lang w:val="ru-RU"/>
        </w:rPr>
      </w:pPr>
      <w:r w:rsidRPr="00F05201">
        <w:rPr>
          <w:sz w:val="18"/>
          <w:lang w:val="ru-RU"/>
        </w:rPr>
        <w:t>ПРИЛОЖЕНИЕ</w:t>
      </w:r>
      <w:r w:rsidRPr="00F05201">
        <w:rPr>
          <w:sz w:val="18"/>
          <w:lang w:val="ru-RU"/>
        </w:rPr>
        <w:br/>
        <w:t>к Отчету о работе кафедры психиатрии, наркологии и психотерапии</w:t>
      </w:r>
      <w:r w:rsidRPr="00F05201">
        <w:rPr>
          <w:sz w:val="18"/>
          <w:lang w:val="ru-RU"/>
        </w:rPr>
        <w:br/>
        <w:t>за 2025/2026 учебный год</w:t>
      </w:r>
    </w:p>
    <w:p w14:paraId="27640969" w14:textId="77777777" w:rsidR="00BD0202" w:rsidRPr="00F05201" w:rsidRDefault="00000000">
      <w:pPr>
        <w:spacing w:after="100"/>
        <w:jc w:val="center"/>
        <w:rPr>
          <w:lang w:val="ru-RU"/>
        </w:rPr>
      </w:pPr>
      <w:r w:rsidRPr="00F05201">
        <w:rPr>
          <w:b/>
          <w:sz w:val="20"/>
          <w:lang w:val="ru-RU"/>
        </w:rPr>
        <w:t>Отчет по обучению педагогических работников по программам дополнительного профессионального образования</w:t>
      </w:r>
      <w:r w:rsidRPr="00F05201">
        <w:rPr>
          <w:b/>
          <w:sz w:val="20"/>
          <w:lang w:val="ru-RU"/>
        </w:rPr>
        <w:br/>
        <w:t>(программы повышения квалификации и профессиональной переподготовки)</w:t>
      </w:r>
      <w:r w:rsidRPr="00F05201">
        <w:rPr>
          <w:b/>
          <w:sz w:val="20"/>
          <w:lang w:val="ru-RU"/>
        </w:rPr>
        <w:br/>
        <w:t>кафедры психиатрии, наркологии и психотерапии за 2025–2026 учебный год</w:t>
      </w:r>
    </w:p>
    <w:p w14:paraId="43C9D969" w14:textId="77777777" w:rsidR="00BD0202" w:rsidRPr="00F05201" w:rsidRDefault="00000000">
      <w:pPr>
        <w:jc w:val="center"/>
        <w:rPr>
          <w:lang w:val="ru-RU"/>
        </w:rPr>
      </w:pPr>
      <w:r w:rsidRPr="00F05201">
        <w:rPr>
          <w:b/>
          <w:sz w:val="18"/>
          <w:lang w:val="ru-RU"/>
        </w:rPr>
        <w:t>Раздел 1. Отчет по обучению педагогических работников по программам дополнительного профессионального образования</w:t>
      </w:r>
      <w:r w:rsidRPr="00F05201">
        <w:rPr>
          <w:b/>
          <w:sz w:val="18"/>
          <w:lang w:val="ru-RU"/>
        </w:rPr>
        <w:br/>
        <w:t>(программы повышения квалификации и профессиональной переподготовки по педагогике)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4"/>
        <w:gridCol w:w="2324"/>
        <w:gridCol w:w="1247"/>
        <w:gridCol w:w="2835"/>
        <w:gridCol w:w="2835"/>
        <w:gridCol w:w="2835"/>
        <w:gridCol w:w="2381"/>
      </w:tblGrid>
      <w:tr w:rsidR="00BD0202" w14:paraId="06BF4328" w14:textId="77777777">
        <w:trPr>
          <w:jc w:val="center"/>
        </w:trPr>
        <w:tc>
          <w:tcPr>
            <w:tcW w:w="454" w:type="dxa"/>
            <w:vAlign w:val="center"/>
          </w:tcPr>
          <w:p w14:paraId="31A669F0" w14:textId="77777777" w:rsidR="00BD0202" w:rsidRDefault="00000000">
            <w:pPr>
              <w:jc w:val="center"/>
            </w:pPr>
            <w:r>
              <w:rPr>
                <w:b/>
                <w:sz w:val="14"/>
              </w:rPr>
              <w:t>№ п/п</w:t>
            </w:r>
          </w:p>
        </w:tc>
        <w:tc>
          <w:tcPr>
            <w:tcW w:w="2324" w:type="dxa"/>
            <w:vAlign w:val="center"/>
          </w:tcPr>
          <w:p w14:paraId="583AD907" w14:textId="77777777" w:rsidR="00BD0202" w:rsidRDefault="00000000">
            <w:pPr>
              <w:jc w:val="center"/>
            </w:pPr>
            <w:r>
              <w:rPr>
                <w:b/>
                <w:sz w:val="14"/>
              </w:rPr>
              <w:t>ФИО преподавателя кафедры</w:t>
            </w:r>
          </w:p>
        </w:tc>
        <w:tc>
          <w:tcPr>
            <w:tcW w:w="1247" w:type="dxa"/>
            <w:vAlign w:val="center"/>
          </w:tcPr>
          <w:p w14:paraId="64A4CE43" w14:textId="77777777" w:rsidR="00BD0202" w:rsidRDefault="00000000">
            <w:pPr>
              <w:jc w:val="center"/>
            </w:pPr>
            <w:r>
              <w:rPr>
                <w:b/>
                <w:sz w:val="14"/>
              </w:rPr>
              <w:t>Должность</w:t>
            </w:r>
          </w:p>
        </w:tc>
        <w:tc>
          <w:tcPr>
            <w:tcW w:w="2835" w:type="dxa"/>
            <w:vAlign w:val="center"/>
          </w:tcPr>
          <w:p w14:paraId="2189CFAF" w14:textId="77777777" w:rsidR="00BD0202" w:rsidRDefault="00000000">
            <w:pPr>
              <w:jc w:val="center"/>
            </w:pPr>
            <w:r>
              <w:rPr>
                <w:b/>
                <w:sz w:val="14"/>
              </w:rPr>
              <w:t>Педагогическая компетентность¹</w:t>
            </w:r>
          </w:p>
        </w:tc>
        <w:tc>
          <w:tcPr>
            <w:tcW w:w="2835" w:type="dxa"/>
            <w:vAlign w:val="center"/>
          </w:tcPr>
          <w:p w14:paraId="3EF14344" w14:textId="77777777" w:rsidR="00BD0202" w:rsidRDefault="00000000">
            <w:pPr>
              <w:jc w:val="center"/>
            </w:pPr>
            <w:r>
              <w:rPr>
                <w:b/>
                <w:sz w:val="14"/>
              </w:rPr>
              <w:t>Цифровая компетентность²</w:t>
            </w:r>
          </w:p>
        </w:tc>
        <w:tc>
          <w:tcPr>
            <w:tcW w:w="2835" w:type="dxa"/>
            <w:vAlign w:val="center"/>
          </w:tcPr>
          <w:p w14:paraId="48AE679C" w14:textId="77777777" w:rsidR="00BD0202" w:rsidRDefault="00000000">
            <w:pPr>
              <w:jc w:val="center"/>
            </w:pPr>
            <w:r>
              <w:rPr>
                <w:b/>
                <w:sz w:val="14"/>
              </w:rPr>
              <w:t>Адаптивная педагогическая компетентность³</w:t>
            </w:r>
          </w:p>
        </w:tc>
        <w:tc>
          <w:tcPr>
            <w:tcW w:w="2381" w:type="dxa"/>
            <w:vAlign w:val="center"/>
          </w:tcPr>
          <w:p w14:paraId="65C9B8B1" w14:textId="77777777" w:rsidR="00BD0202" w:rsidRDefault="00000000">
            <w:pPr>
              <w:jc w:val="center"/>
            </w:pPr>
            <w:r>
              <w:rPr>
                <w:b/>
                <w:sz w:val="14"/>
              </w:rPr>
              <w:t>Иноязычная компетентность⁴</w:t>
            </w:r>
          </w:p>
        </w:tc>
      </w:tr>
      <w:tr w:rsidR="00BD0202" w14:paraId="61876758" w14:textId="77777777">
        <w:trPr>
          <w:jc w:val="center"/>
        </w:trPr>
        <w:tc>
          <w:tcPr>
            <w:tcW w:w="454" w:type="dxa"/>
            <w:vAlign w:val="center"/>
          </w:tcPr>
          <w:p w14:paraId="72801BBC" w14:textId="77777777" w:rsidR="00BD0202" w:rsidRDefault="00000000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2324" w:type="dxa"/>
            <w:vAlign w:val="center"/>
          </w:tcPr>
          <w:p w14:paraId="37B50311" w14:textId="77777777" w:rsidR="00BD0202" w:rsidRDefault="00000000">
            <w:r>
              <w:rPr>
                <w:sz w:val="14"/>
              </w:rPr>
              <w:t>Замятина Инна Игоревна</w:t>
            </w:r>
          </w:p>
        </w:tc>
        <w:tc>
          <w:tcPr>
            <w:tcW w:w="1247" w:type="dxa"/>
            <w:vAlign w:val="center"/>
          </w:tcPr>
          <w:p w14:paraId="3643821C" w14:textId="77777777" w:rsidR="00BD0202" w:rsidRDefault="00000000">
            <w:pPr>
              <w:jc w:val="center"/>
            </w:pPr>
            <w:r>
              <w:rPr>
                <w:sz w:val="14"/>
              </w:rPr>
              <w:t>зав. кафедрой</w:t>
            </w:r>
          </w:p>
        </w:tc>
        <w:tc>
          <w:tcPr>
            <w:tcW w:w="2835" w:type="dxa"/>
            <w:vAlign w:val="center"/>
          </w:tcPr>
          <w:p w14:paraId="56E34B54" w14:textId="77777777" w:rsidR="00BD0202" w:rsidRPr="00F05201" w:rsidRDefault="00000000">
            <w:pPr>
              <w:rPr>
                <w:lang w:val="ru-RU"/>
              </w:rPr>
            </w:pPr>
            <w:r w:rsidRPr="00F05201">
              <w:rPr>
                <w:sz w:val="14"/>
                <w:lang w:val="ru-RU"/>
              </w:rPr>
              <w:t>05.12.2025</w:t>
            </w:r>
            <w:r w:rsidRPr="00F05201">
              <w:rPr>
                <w:sz w:val="14"/>
                <w:lang w:val="ru-RU"/>
              </w:rPr>
              <w:br/>
              <w:t>«Безопасность жизнедеятельности и оказание первой помощи в образовательной среде»</w:t>
            </w:r>
          </w:p>
        </w:tc>
        <w:tc>
          <w:tcPr>
            <w:tcW w:w="2835" w:type="dxa"/>
            <w:vAlign w:val="center"/>
          </w:tcPr>
          <w:p w14:paraId="68CDC994" w14:textId="77777777" w:rsidR="00BD0202" w:rsidRDefault="00000000">
            <w:r>
              <w:rPr>
                <w:sz w:val="14"/>
              </w:rPr>
              <w:t>-</w:t>
            </w:r>
          </w:p>
        </w:tc>
        <w:tc>
          <w:tcPr>
            <w:tcW w:w="2835" w:type="dxa"/>
            <w:vAlign w:val="center"/>
          </w:tcPr>
          <w:p w14:paraId="39BB1A78" w14:textId="77777777" w:rsidR="00BD0202" w:rsidRDefault="00000000">
            <w:r>
              <w:rPr>
                <w:sz w:val="14"/>
              </w:rPr>
              <w:t>-</w:t>
            </w:r>
          </w:p>
        </w:tc>
        <w:tc>
          <w:tcPr>
            <w:tcW w:w="2381" w:type="dxa"/>
            <w:vAlign w:val="center"/>
          </w:tcPr>
          <w:p w14:paraId="59F3300E" w14:textId="77777777" w:rsidR="00BD0202" w:rsidRDefault="00000000">
            <w:r>
              <w:rPr>
                <w:sz w:val="14"/>
              </w:rPr>
              <w:t>-</w:t>
            </w:r>
          </w:p>
        </w:tc>
      </w:tr>
      <w:tr w:rsidR="00BD0202" w14:paraId="3475E98C" w14:textId="77777777">
        <w:trPr>
          <w:jc w:val="center"/>
        </w:trPr>
        <w:tc>
          <w:tcPr>
            <w:tcW w:w="454" w:type="dxa"/>
            <w:vAlign w:val="center"/>
          </w:tcPr>
          <w:p w14:paraId="22948824" w14:textId="77777777" w:rsidR="00BD0202" w:rsidRDefault="00000000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2324" w:type="dxa"/>
            <w:vAlign w:val="center"/>
          </w:tcPr>
          <w:p w14:paraId="37379981" w14:textId="77777777" w:rsidR="00BD0202" w:rsidRDefault="00000000">
            <w:r>
              <w:rPr>
                <w:sz w:val="14"/>
              </w:rPr>
              <w:t>Оруджев Назим Яшарович</w:t>
            </w:r>
          </w:p>
        </w:tc>
        <w:tc>
          <w:tcPr>
            <w:tcW w:w="1247" w:type="dxa"/>
            <w:vAlign w:val="center"/>
          </w:tcPr>
          <w:p w14:paraId="6B08CE31" w14:textId="77777777" w:rsidR="00BD0202" w:rsidRDefault="00000000">
            <w:pPr>
              <w:jc w:val="center"/>
            </w:pPr>
            <w:r>
              <w:rPr>
                <w:sz w:val="14"/>
              </w:rPr>
              <w:t>профессор</w:t>
            </w:r>
          </w:p>
        </w:tc>
        <w:tc>
          <w:tcPr>
            <w:tcW w:w="2835" w:type="dxa"/>
            <w:vAlign w:val="center"/>
          </w:tcPr>
          <w:p w14:paraId="4BDB0FF5" w14:textId="77777777" w:rsidR="00BD0202" w:rsidRPr="00F05201" w:rsidRDefault="00000000">
            <w:pPr>
              <w:rPr>
                <w:lang w:val="ru-RU"/>
              </w:rPr>
            </w:pPr>
            <w:r w:rsidRPr="00F05201">
              <w:rPr>
                <w:sz w:val="14"/>
                <w:lang w:val="ru-RU"/>
              </w:rPr>
              <w:t>12.12.2025</w:t>
            </w:r>
            <w:r w:rsidRPr="00F05201">
              <w:rPr>
                <w:sz w:val="14"/>
                <w:lang w:val="ru-RU"/>
              </w:rPr>
              <w:br/>
              <w:t>«Безопасность жизнедеятельности и оказание первой помощи в образовательной среде»</w:t>
            </w:r>
          </w:p>
        </w:tc>
        <w:tc>
          <w:tcPr>
            <w:tcW w:w="2835" w:type="dxa"/>
            <w:vAlign w:val="center"/>
          </w:tcPr>
          <w:p w14:paraId="2E0001E5" w14:textId="77777777" w:rsidR="00BD0202" w:rsidRDefault="00000000">
            <w:r>
              <w:rPr>
                <w:sz w:val="14"/>
              </w:rPr>
              <w:t>-</w:t>
            </w:r>
          </w:p>
        </w:tc>
        <w:tc>
          <w:tcPr>
            <w:tcW w:w="2835" w:type="dxa"/>
            <w:vAlign w:val="center"/>
          </w:tcPr>
          <w:p w14:paraId="51558A81" w14:textId="77777777" w:rsidR="00BD0202" w:rsidRDefault="00000000">
            <w:r>
              <w:rPr>
                <w:sz w:val="14"/>
              </w:rPr>
              <w:t>-</w:t>
            </w:r>
          </w:p>
        </w:tc>
        <w:tc>
          <w:tcPr>
            <w:tcW w:w="2381" w:type="dxa"/>
            <w:vAlign w:val="center"/>
          </w:tcPr>
          <w:p w14:paraId="59AF484F" w14:textId="77777777" w:rsidR="00BD0202" w:rsidRDefault="00000000">
            <w:r>
              <w:rPr>
                <w:sz w:val="14"/>
              </w:rPr>
              <w:t>-</w:t>
            </w:r>
          </w:p>
        </w:tc>
      </w:tr>
      <w:tr w:rsidR="00BD0202" w14:paraId="73362751" w14:textId="77777777">
        <w:trPr>
          <w:jc w:val="center"/>
        </w:trPr>
        <w:tc>
          <w:tcPr>
            <w:tcW w:w="454" w:type="dxa"/>
            <w:vAlign w:val="center"/>
          </w:tcPr>
          <w:p w14:paraId="2A8D7A73" w14:textId="77777777" w:rsidR="00BD0202" w:rsidRDefault="00000000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2324" w:type="dxa"/>
            <w:vAlign w:val="center"/>
          </w:tcPr>
          <w:p w14:paraId="109F5869" w14:textId="77777777" w:rsidR="00BD0202" w:rsidRDefault="00000000">
            <w:r>
              <w:rPr>
                <w:sz w:val="14"/>
              </w:rPr>
              <w:t>Бабайцева Наталья Сергеевна</w:t>
            </w:r>
          </w:p>
        </w:tc>
        <w:tc>
          <w:tcPr>
            <w:tcW w:w="1247" w:type="dxa"/>
            <w:vAlign w:val="center"/>
          </w:tcPr>
          <w:p w14:paraId="4C0F6453" w14:textId="77777777" w:rsidR="00BD0202" w:rsidRDefault="00000000">
            <w:pPr>
              <w:jc w:val="center"/>
            </w:pPr>
            <w:r>
              <w:rPr>
                <w:sz w:val="14"/>
              </w:rPr>
              <w:t>доцент</w:t>
            </w:r>
          </w:p>
        </w:tc>
        <w:tc>
          <w:tcPr>
            <w:tcW w:w="2835" w:type="dxa"/>
            <w:vAlign w:val="center"/>
          </w:tcPr>
          <w:p w14:paraId="05889621" w14:textId="77777777" w:rsidR="00BD0202" w:rsidRDefault="00000000">
            <w:r>
              <w:rPr>
                <w:sz w:val="14"/>
              </w:rPr>
              <w:t>-</w:t>
            </w:r>
          </w:p>
        </w:tc>
        <w:tc>
          <w:tcPr>
            <w:tcW w:w="2835" w:type="dxa"/>
            <w:vAlign w:val="center"/>
          </w:tcPr>
          <w:p w14:paraId="63F41886" w14:textId="77777777" w:rsidR="00BD0202" w:rsidRPr="00F05201" w:rsidRDefault="00000000">
            <w:pPr>
              <w:rPr>
                <w:lang w:val="ru-RU"/>
              </w:rPr>
            </w:pPr>
            <w:r w:rsidRPr="00F05201">
              <w:rPr>
                <w:sz w:val="14"/>
                <w:lang w:val="ru-RU"/>
              </w:rPr>
              <w:t>2025</w:t>
            </w:r>
            <w:r w:rsidRPr="00F05201">
              <w:rPr>
                <w:sz w:val="14"/>
                <w:lang w:val="ru-RU"/>
              </w:rPr>
              <w:br/>
              <w:t>«Информационно-коммуникационные технологии: разработка курсов в электронной информационно-образовательной среде вуза»</w:t>
            </w:r>
          </w:p>
        </w:tc>
        <w:tc>
          <w:tcPr>
            <w:tcW w:w="2835" w:type="dxa"/>
            <w:vAlign w:val="center"/>
          </w:tcPr>
          <w:p w14:paraId="265DB0C9" w14:textId="77777777" w:rsidR="00BD0202" w:rsidRDefault="00000000">
            <w:r>
              <w:rPr>
                <w:sz w:val="14"/>
              </w:rPr>
              <w:t>-</w:t>
            </w:r>
          </w:p>
        </w:tc>
        <w:tc>
          <w:tcPr>
            <w:tcW w:w="2381" w:type="dxa"/>
            <w:vAlign w:val="center"/>
          </w:tcPr>
          <w:p w14:paraId="7353DC45" w14:textId="77777777" w:rsidR="00BD0202" w:rsidRDefault="00000000">
            <w:r>
              <w:rPr>
                <w:sz w:val="14"/>
              </w:rPr>
              <w:t>-</w:t>
            </w:r>
          </w:p>
        </w:tc>
      </w:tr>
      <w:tr w:rsidR="00BD0202" w14:paraId="2E0A7B4B" w14:textId="77777777">
        <w:trPr>
          <w:jc w:val="center"/>
        </w:trPr>
        <w:tc>
          <w:tcPr>
            <w:tcW w:w="454" w:type="dxa"/>
            <w:vAlign w:val="center"/>
          </w:tcPr>
          <w:p w14:paraId="7F8F4FF9" w14:textId="77777777" w:rsidR="00BD0202" w:rsidRDefault="00000000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2324" w:type="dxa"/>
            <w:vAlign w:val="center"/>
          </w:tcPr>
          <w:p w14:paraId="37FC05E8" w14:textId="77777777" w:rsidR="00BD0202" w:rsidRDefault="00000000">
            <w:r>
              <w:rPr>
                <w:sz w:val="14"/>
              </w:rPr>
              <w:t>Поплавская Ольга Викторовна</w:t>
            </w:r>
          </w:p>
        </w:tc>
        <w:tc>
          <w:tcPr>
            <w:tcW w:w="1247" w:type="dxa"/>
            <w:vAlign w:val="center"/>
          </w:tcPr>
          <w:p w14:paraId="5A7B7843" w14:textId="77777777" w:rsidR="00BD0202" w:rsidRDefault="00000000">
            <w:pPr>
              <w:jc w:val="center"/>
            </w:pPr>
            <w:r>
              <w:rPr>
                <w:sz w:val="14"/>
              </w:rPr>
              <w:t>доцент</w:t>
            </w:r>
          </w:p>
        </w:tc>
        <w:tc>
          <w:tcPr>
            <w:tcW w:w="2835" w:type="dxa"/>
            <w:vAlign w:val="center"/>
          </w:tcPr>
          <w:p w14:paraId="4DC17A28" w14:textId="77777777" w:rsidR="00BD0202" w:rsidRPr="00F05201" w:rsidRDefault="00000000">
            <w:pPr>
              <w:rPr>
                <w:lang w:val="ru-RU"/>
              </w:rPr>
            </w:pPr>
            <w:r w:rsidRPr="00F05201">
              <w:rPr>
                <w:sz w:val="14"/>
                <w:lang w:val="ru-RU"/>
              </w:rPr>
              <w:t>12.12.2025</w:t>
            </w:r>
            <w:r w:rsidRPr="00F05201">
              <w:rPr>
                <w:sz w:val="14"/>
                <w:lang w:val="ru-RU"/>
              </w:rPr>
              <w:br/>
              <w:t>«Безопасность жизнедеятельности и оказание первой помощи в образовательной среде»</w:t>
            </w:r>
          </w:p>
        </w:tc>
        <w:tc>
          <w:tcPr>
            <w:tcW w:w="2835" w:type="dxa"/>
            <w:vAlign w:val="center"/>
          </w:tcPr>
          <w:p w14:paraId="127825E1" w14:textId="77777777" w:rsidR="00BD0202" w:rsidRDefault="00000000">
            <w:r>
              <w:rPr>
                <w:sz w:val="14"/>
              </w:rPr>
              <w:t>-</w:t>
            </w:r>
          </w:p>
        </w:tc>
        <w:tc>
          <w:tcPr>
            <w:tcW w:w="2835" w:type="dxa"/>
            <w:vAlign w:val="center"/>
          </w:tcPr>
          <w:p w14:paraId="2651D7F2" w14:textId="77777777" w:rsidR="00BD0202" w:rsidRDefault="00000000">
            <w:r>
              <w:rPr>
                <w:sz w:val="14"/>
              </w:rPr>
              <w:t>-</w:t>
            </w:r>
          </w:p>
        </w:tc>
        <w:tc>
          <w:tcPr>
            <w:tcW w:w="2381" w:type="dxa"/>
            <w:vAlign w:val="center"/>
          </w:tcPr>
          <w:p w14:paraId="2CD62306" w14:textId="77777777" w:rsidR="00BD0202" w:rsidRDefault="00000000">
            <w:r>
              <w:rPr>
                <w:sz w:val="14"/>
              </w:rPr>
              <w:t>-</w:t>
            </w:r>
          </w:p>
        </w:tc>
      </w:tr>
      <w:tr w:rsidR="00BD0202" w14:paraId="1F78010C" w14:textId="77777777">
        <w:trPr>
          <w:jc w:val="center"/>
        </w:trPr>
        <w:tc>
          <w:tcPr>
            <w:tcW w:w="454" w:type="dxa"/>
            <w:vAlign w:val="center"/>
          </w:tcPr>
          <w:p w14:paraId="6328A51D" w14:textId="77777777" w:rsidR="00BD0202" w:rsidRDefault="00000000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2324" w:type="dxa"/>
            <w:vAlign w:val="center"/>
          </w:tcPr>
          <w:p w14:paraId="29534492" w14:textId="77777777" w:rsidR="00BD0202" w:rsidRDefault="00000000">
            <w:r>
              <w:rPr>
                <w:sz w:val="14"/>
              </w:rPr>
              <w:t>Кожанов Артём Владимирович</w:t>
            </w:r>
          </w:p>
        </w:tc>
        <w:tc>
          <w:tcPr>
            <w:tcW w:w="1247" w:type="dxa"/>
            <w:vAlign w:val="center"/>
          </w:tcPr>
          <w:p w14:paraId="7A7A5241" w14:textId="77777777" w:rsidR="00BD0202" w:rsidRDefault="00000000">
            <w:pPr>
              <w:jc w:val="center"/>
            </w:pPr>
            <w:r>
              <w:rPr>
                <w:sz w:val="14"/>
              </w:rPr>
              <w:t>ассистент</w:t>
            </w:r>
          </w:p>
        </w:tc>
        <w:tc>
          <w:tcPr>
            <w:tcW w:w="2835" w:type="dxa"/>
            <w:vAlign w:val="center"/>
          </w:tcPr>
          <w:p w14:paraId="41B270D0" w14:textId="77777777" w:rsidR="00BD0202" w:rsidRPr="00F05201" w:rsidRDefault="00000000">
            <w:pPr>
              <w:rPr>
                <w:lang w:val="ru-RU"/>
              </w:rPr>
            </w:pPr>
            <w:r w:rsidRPr="00F05201">
              <w:rPr>
                <w:sz w:val="14"/>
                <w:lang w:val="ru-RU"/>
              </w:rPr>
              <w:t>05.12.2025</w:t>
            </w:r>
            <w:r w:rsidRPr="00F05201">
              <w:rPr>
                <w:sz w:val="14"/>
                <w:lang w:val="ru-RU"/>
              </w:rPr>
              <w:br/>
              <w:t>«Безопасность жизнедеятельности и оказание первой помощи в образовательной среде»</w:t>
            </w:r>
          </w:p>
        </w:tc>
        <w:tc>
          <w:tcPr>
            <w:tcW w:w="2835" w:type="dxa"/>
            <w:vAlign w:val="center"/>
          </w:tcPr>
          <w:p w14:paraId="759EB64C" w14:textId="77777777" w:rsidR="00BD0202" w:rsidRDefault="00000000">
            <w:r>
              <w:rPr>
                <w:sz w:val="14"/>
              </w:rPr>
              <w:t>-</w:t>
            </w:r>
          </w:p>
        </w:tc>
        <w:tc>
          <w:tcPr>
            <w:tcW w:w="2835" w:type="dxa"/>
            <w:vAlign w:val="center"/>
          </w:tcPr>
          <w:p w14:paraId="64C48089" w14:textId="77777777" w:rsidR="00BD0202" w:rsidRDefault="00000000">
            <w:r>
              <w:rPr>
                <w:sz w:val="14"/>
              </w:rPr>
              <w:t>-</w:t>
            </w:r>
          </w:p>
        </w:tc>
        <w:tc>
          <w:tcPr>
            <w:tcW w:w="2381" w:type="dxa"/>
            <w:vAlign w:val="center"/>
          </w:tcPr>
          <w:p w14:paraId="6183FC6E" w14:textId="77777777" w:rsidR="00BD0202" w:rsidRDefault="00000000">
            <w:r>
              <w:rPr>
                <w:sz w:val="14"/>
              </w:rPr>
              <w:t>-</w:t>
            </w:r>
          </w:p>
        </w:tc>
      </w:tr>
      <w:tr w:rsidR="00BD0202" w14:paraId="618C100B" w14:textId="77777777">
        <w:trPr>
          <w:jc w:val="center"/>
        </w:trPr>
        <w:tc>
          <w:tcPr>
            <w:tcW w:w="454" w:type="dxa"/>
            <w:vAlign w:val="center"/>
          </w:tcPr>
          <w:p w14:paraId="59CCF137" w14:textId="77777777" w:rsidR="00BD0202" w:rsidRDefault="00000000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2324" w:type="dxa"/>
            <w:vAlign w:val="center"/>
          </w:tcPr>
          <w:p w14:paraId="264EAC3D" w14:textId="77777777" w:rsidR="00BD0202" w:rsidRDefault="00000000">
            <w:r>
              <w:rPr>
                <w:sz w:val="14"/>
              </w:rPr>
              <w:t>Переходнова Татьяна Валерьевна</w:t>
            </w:r>
          </w:p>
        </w:tc>
        <w:tc>
          <w:tcPr>
            <w:tcW w:w="1247" w:type="dxa"/>
            <w:vAlign w:val="center"/>
          </w:tcPr>
          <w:p w14:paraId="33327129" w14:textId="77777777" w:rsidR="00BD0202" w:rsidRDefault="00000000">
            <w:pPr>
              <w:jc w:val="center"/>
            </w:pPr>
            <w:r>
              <w:rPr>
                <w:sz w:val="14"/>
              </w:rPr>
              <w:t>ассистент</w:t>
            </w:r>
          </w:p>
        </w:tc>
        <w:tc>
          <w:tcPr>
            <w:tcW w:w="2835" w:type="dxa"/>
            <w:vAlign w:val="center"/>
          </w:tcPr>
          <w:p w14:paraId="312BF2EF" w14:textId="77777777" w:rsidR="00BD0202" w:rsidRDefault="00000000">
            <w:r>
              <w:rPr>
                <w:sz w:val="14"/>
              </w:rPr>
              <w:t>-</w:t>
            </w:r>
          </w:p>
        </w:tc>
        <w:tc>
          <w:tcPr>
            <w:tcW w:w="2835" w:type="dxa"/>
            <w:vAlign w:val="center"/>
          </w:tcPr>
          <w:p w14:paraId="7E1387C6" w14:textId="77777777" w:rsidR="00BD0202" w:rsidRDefault="00000000">
            <w:r>
              <w:rPr>
                <w:sz w:val="14"/>
              </w:rPr>
              <w:t>-</w:t>
            </w:r>
          </w:p>
        </w:tc>
        <w:tc>
          <w:tcPr>
            <w:tcW w:w="2835" w:type="dxa"/>
            <w:vAlign w:val="center"/>
          </w:tcPr>
          <w:p w14:paraId="4E4CA5AC" w14:textId="77777777" w:rsidR="00BD0202" w:rsidRDefault="00000000">
            <w:r>
              <w:rPr>
                <w:sz w:val="14"/>
              </w:rPr>
              <w:t>-</w:t>
            </w:r>
          </w:p>
        </w:tc>
        <w:tc>
          <w:tcPr>
            <w:tcW w:w="2381" w:type="dxa"/>
            <w:vAlign w:val="center"/>
          </w:tcPr>
          <w:p w14:paraId="6D7CA327" w14:textId="77777777" w:rsidR="00BD0202" w:rsidRDefault="00000000">
            <w:r>
              <w:rPr>
                <w:sz w:val="14"/>
              </w:rPr>
              <w:t>-</w:t>
            </w:r>
          </w:p>
        </w:tc>
      </w:tr>
    </w:tbl>
    <w:p w14:paraId="55506005" w14:textId="77777777" w:rsidR="00BD0202" w:rsidRPr="00F05201" w:rsidRDefault="00000000">
      <w:pPr>
        <w:spacing w:before="60" w:after="80"/>
        <w:rPr>
          <w:lang w:val="ru-RU"/>
        </w:rPr>
      </w:pPr>
      <w:r w:rsidRPr="00F05201">
        <w:rPr>
          <w:sz w:val="14"/>
          <w:lang w:val="ru-RU"/>
        </w:rPr>
        <w:t>¹ Обучение на циклах программ повышения квалификации по педагогике, периодичность 1 раз в 3 года</w:t>
      </w:r>
      <w:r w:rsidRPr="00F05201">
        <w:rPr>
          <w:sz w:val="14"/>
          <w:lang w:val="ru-RU"/>
        </w:rPr>
        <w:br/>
        <w:t>² Обучение на циклах программ повышения квалификации по информационно-коммуникационным технологиям, периодичность 1 раз в 3 года</w:t>
      </w:r>
      <w:r w:rsidRPr="00F05201">
        <w:rPr>
          <w:sz w:val="14"/>
          <w:lang w:val="ru-RU"/>
        </w:rPr>
        <w:br/>
        <w:t>³ Обучение на циклах программ повышения квалификации по инклюзивным практикам и работе с ОВЗ, периодичность 1 раз в 3 года</w:t>
      </w:r>
      <w:r w:rsidRPr="00F05201">
        <w:rPr>
          <w:sz w:val="14"/>
          <w:lang w:val="ru-RU"/>
        </w:rPr>
        <w:br/>
        <w:t>⁴ Обучение на языковых программах повышения квалификации для получения допуска при работе с иностранными обучающимися, периодичность 1 раз в 5 лет</w:t>
      </w:r>
    </w:p>
    <w:p w14:paraId="07807A7C" w14:textId="77777777" w:rsidR="00BD0202" w:rsidRPr="00F05201" w:rsidRDefault="00000000">
      <w:pPr>
        <w:rPr>
          <w:lang w:val="ru-RU"/>
        </w:rPr>
      </w:pPr>
      <w:r w:rsidRPr="00F05201">
        <w:rPr>
          <w:lang w:val="ru-RU"/>
        </w:rPr>
        <w:br w:type="page"/>
      </w:r>
    </w:p>
    <w:p w14:paraId="66E79247" w14:textId="77777777" w:rsidR="00BD0202" w:rsidRPr="00F05201" w:rsidRDefault="00000000">
      <w:pPr>
        <w:jc w:val="center"/>
        <w:rPr>
          <w:lang w:val="ru-RU"/>
        </w:rPr>
      </w:pPr>
      <w:r w:rsidRPr="00F05201">
        <w:rPr>
          <w:b/>
          <w:sz w:val="18"/>
          <w:lang w:val="ru-RU"/>
        </w:rPr>
        <w:lastRenderedPageBreak/>
        <w:t>Раздел 2. Отчет по обучению педагогических работников по программам дополнительного профессионального образования</w:t>
      </w:r>
      <w:r w:rsidRPr="00F05201">
        <w:rPr>
          <w:b/>
          <w:sz w:val="18"/>
          <w:lang w:val="ru-RU"/>
        </w:rPr>
        <w:br/>
        <w:t>(дополнительные программы повышения квалификации и профессиональной переподготовки)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4"/>
        <w:gridCol w:w="2551"/>
        <w:gridCol w:w="1417"/>
        <w:gridCol w:w="3402"/>
        <w:gridCol w:w="3969"/>
        <w:gridCol w:w="3402"/>
      </w:tblGrid>
      <w:tr w:rsidR="00BD0202" w14:paraId="3F555F27" w14:textId="77777777">
        <w:trPr>
          <w:jc w:val="center"/>
        </w:trPr>
        <w:tc>
          <w:tcPr>
            <w:tcW w:w="454" w:type="dxa"/>
            <w:vAlign w:val="center"/>
          </w:tcPr>
          <w:p w14:paraId="5CE3A693" w14:textId="77777777" w:rsidR="00BD0202" w:rsidRDefault="00000000">
            <w:pPr>
              <w:jc w:val="center"/>
            </w:pPr>
            <w:r>
              <w:rPr>
                <w:b/>
                <w:sz w:val="14"/>
              </w:rPr>
              <w:t>№ п/п</w:t>
            </w:r>
          </w:p>
        </w:tc>
        <w:tc>
          <w:tcPr>
            <w:tcW w:w="2551" w:type="dxa"/>
            <w:vAlign w:val="center"/>
          </w:tcPr>
          <w:p w14:paraId="247A4E1D" w14:textId="77777777" w:rsidR="00BD0202" w:rsidRDefault="00000000">
            <w:pPr>
              <w:jc w:val="center"/>
            </w:pPr>
            <w:r>
              <w:rPr>
                <w:b/>
                <w:sz w:val="14"/>
              </w:rPr>
              <w:t>ФИО преподавателя кафедры</w:t>
            </w:r>
          </w:p>
        </w:tc>
        <w:tc>
          <w:tcPr>
            <w:tcW w:w="1417" w:type="dxa"/>
            <w:vAlign w:val="center"/>
          </w:tcPr>
          <w:p w14:paraId="031379EB" w14:textId="77777777" w:rsidR="00BD0202" w:rsidRDefault="00000000">
            <w:pPr>
              <w:jc w:val="center"/>
            </w:pPr>
            <w:r>
              <w:rPr>
                <w:b/>
                <w:sz w:val="14"/>
              </w:rPr>
              <w:t>Должность</w:t>
            </w:r>
          </w:p>
        </w:tc>
        <w:tc>
          <w:tcPr>
            <w:tcW w:w="3402" w:type="dxa"/>
            <w:vAlign w:val="center"/>
          </w:tcPr>
          <w:p w14:paraId="1D38D582" w14:textId="77777777" w:rsidR="00BD0202" w:rsidRPr="00F05201" w:rsidRDefault="00000000">
            <w:pPr>
              <w:jc w:val="center"/>
              <w:rPr>
                <w:lang w:val="ru-RU"/>
              </w:rPr>
            </w:pPr>
            <w:r w:rsidRPr="00F05201">
              <w:rPr>
                <w:b/>
                <w:sz w:val="14"/>
                <w:lang w:val="ru-RU"/>
              </w:rPr>
              <w:t>Программы профессиональной переподготовки по педагогике</w:t>
            </w:r>
          </w:p>
        </w:tc>
        <w:tc>
          <w:tcPr>
            <w:tcW w:w="3969" w:type="dxa"/>
            <w:vAlign w:val="center"/>
          </w:tcPr>
          <w:p w14:paraId="2863AB5B" w14:textId="77777777" w:rsidR="00BD0202" w:rsidRDefault="00000000">
            <w:pPr>
              <w:jc w:val="center"/>
            </w:pPr>
            <w:proofErr w:type="spellStart"/>
            <w:r>
              <w:rPr>
                <w:b/>
                <w:sz w:val="14"/>
              </w:rPr>
              <w:t>Модуль</w:t>
            </w:r>
            <w:proofErr w:type="spellEnd"/>
            <w:r>
              <w:rPr>
                <w:b/>
                <w:sz w:val="14"/>
              </w:rPr>
              <w:t xml:space="preserve"> 2. Профессиональная компетентность⁵</w:t>
            </w:r>
          </w:p>
        </w:tc>
        <w:tc>
          <w:tcPr>
            <w:tcW w:w="3402" w:type="dxa"/>
            <w:vAlign w:val="center"/>
          </w:tcPr>
          <w:p w14:paraId="12B18559" w14:textId="77777777" w:rsidR="00BD0202" w:rsidRDefault="00000000">
            <w:pPr>
              <w:jc w:val="center"/>
            </w:pPr>
            <w:r>
              <w:rPr>
                <w:b/>
                <w:sz w:val="14"/>
              </w:rPr>
              <w:t>Модуль 3. Управленческая компетентность⁶</w:t>
            </w:r>
          </w:p>
        </w:tc>
      </w:tr>
      <w:tr w:rsidR="00BD0202" w14:paraId="7303AEEC" w14:textId="77777777">
        <w:trPr>
          <w:jc w:val="center"/>
        </w:trPr>
        <w:tc>
          <w:tcPr>
            <w:tcW w:w="454" w:type="dxa"/>
            <w:vAlign w:val="center"/>
          </w:tcPr>
          <w:p w14:paraId="4930415F" w14:textId="77777777" w:rsidR="00BD0202" w:rsidRDefault="00000000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2551" w:type="dxa"/>
            <w:vAlign w:val="center"/>
          </w:tcPr>
          <w:p w14:paraId="5B48AA0F" w14:textId="77777777" w:rsidR="00BD0202" w:rsidRDefault="00000000">
            <w:r>
              <w:rPr>
                <w:sz w:val="14"/>
              </w:rPr>
              <w:t>Замятина Инна Игоревна</w:t>
            </w:r>
          </w:p>
        </w:tc>
        <w:tc>
          <w:tcPr>
            <w:tcW w:w="1417" w:type="dxa"/>
            <w:vAlign w:val="center"/>
          </w:tcPr>
          <w:p w14:paraId="0DB0E568" w14:textId="77777777" w:rsidR="00BD0202" w:rsidRDefault="00000000">
            <w:pPr>
              <w:jc w:val="center"/>
            </w:pPr>
            <w:r>
              <w:rPr>
                <w:sz w:val="14"/>
              </w:rPr>
              <w:t>зав. кафедрой</w:t>
            </w:r>
          </w:p>
        </w:tc>
        <w:tc>
          <w:tcPr>
            <w:tcW w:w="3402" w:type="dxa"/>
            <w:vAlign w:val="center"/>
          </w:tcPr>
          <w:p w14:paraId="565D8618" w14:textId="77777777" w:rsidR="00BD0202" w:rsidRDefault="00000000">
            <w:r>
              <w:rPr>
                <w:sz w:val="14"/>
              </w:rPr>
              <w:t>-</w:t>
            </w:r>
          </w:p>
        </w:tc>
        <w:tc>
          <w:tcPr>
            <w:tcW w:w="3969" w:type="dxa"/>
            <w:vAlign w:val="center"/>
          </w:tcPr>
          <w:p w14:paraId="5CEE3337" w14:textId="77777777" w:rsidR="00BD0202" w:rsidRDefault="00000000">
            <w:r>
              <w:rPr>
                <w:sz w:val="14"/>
              </w:rPr>
              <w:t>-</w:t>
            </w:r>
          </w:p>
        </w:tc>
        <w:tc>
          <w:tcPr>
            <w:tcW w:w="3402" w:type="dxa"/>
            <w:vAlign w:val="center"/>
          </w:tcPr>
          <w:p w14:paraId="392F9F6B" w14:textId="77777777" w:rsidR="00BD0202" w:rsidRDefault="00000000">
            <w:r>
              <w:rPr>
                <w:sz w:val="14"/>
              </w:rPr>
              <w:t>-</w:t>
            </w:r>
          </w:p>
        </w:tc>
      </w:tr>
      <w:tr w:rsidR="00BD0202" w14:paraId="69290D4D" w14:textId="77777777">
        <w:trPr>
          <w:jc w:val="center"/>
        </w:trPr>
        <w:tc>
          <w:tcPr>
            <w:tcW w:w="454" w:type="dxa"/>
            <w:vAlign w:val="center"/>
          </w:tcPr>
          <w:p w14:paraId="6F5A98E1" w14:textId="77777777" w:rsidR="00BD0202" w:rsidRDefault="00000000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2551" w:type="dxa"/>
            <w:vAlign w:val="center"/>
          </w:tcPr>
          <w:p w14:paraId="01A7E767" w14:textId="77777777" w:rsidR="00BD0202" w:rsidRDefault="00000000">
            <w:r>
              <w:rPr>
                <w:sz w:val="14"/>
              </w:rPr>
              <w:t>Оруджев Назим Яшарович</w:t>
            </w:r>
          </w:p>
        </w:tc>
        <w:tc>
          <w:tcPr>
            <w:tcW w:w="1417" w:type="dxa"/>
            <w:vAlign w:val="center"/>
          </w:tcPr>
          <w:p w14:paraId="2165110B" w14:textId="77777777" w:rsidR="00BD0202" w:rsidRDefault="00000000">
            <w:pPr>
              <w:jc w:val="center"/>
            </w:pPr>
            <w:r>
              <w:rPr>
                <w:sz w:val="14"/>
              </w:rPr>
              <w:t>профессор</w:t>
            </w:r>
          </w:p>
        </w:tc>
        <w:tc>
          <w:tcPr>
            <w:tcW w:w="3402" w:type="dxa"/>
            <w:vAlign w:val="center"/>
          </w:tcPr>
          <w:p w14:paraId="3D4B966F" w14:textId="77777777" w:rsidR="00BD0202" w:rsidRDefault="00000000">
            <w:r>
              <w:rPr>
                <w:sz w:val="14"/>
              </w:rPr>
              <w:t>-</w:t>
            </w:r>
          </w:p>
        </w:tc>
        <w:tc>
          <w:tcPr>
            <w:tcW w:w="3969" w:type="dxa"/>
            <w:vAlign w:val="center"/>
          </w:tcPr>
          <w:p w14:paraId="17D6F196" w14:textId="77777777" w:rsidR="00BD0202" w:rsidRDefault="00000000">
            <w:r>
              <w:rPr>
                <w:sz w:val="14"/>
              </w:rPr>
              <w:t>-</w:t>
            </w:r>
          </w:p>
        </w:tc>
        <w:tc>
          <w:tcPr>
            <w:tcW w:w="3402" w:type="dxa"/>
            <w:vAlign w:val="center"/>
          </w:tcPr>
          <w:p w14:paraId="2BFECDC7" w14:textId="77777777" w:rsidR="00BD0202" w:rsidRDefault="00000000">
            <w:r>
              <w:rPr>
                <w:sz w:val="14"/>
              </w:rPr>
              <w:t>-</w:t>
            </w:r>
          </w:p>
        </w:tc>
      </w:tr>
      <w:tr w:rsidR="00BD0202" w14:paraId="724CE9A5" w14:textId="77777777">
        <w:trPr>
          <w:jc w:val="center"/>
        </w:trPr>
        <w:tc>
          <w:tcPr>
            <w:tcW w:w="454" w:type="dxa"/>
            <w:vAlign w:val="center"/>
          </w:tcPr>
          <w:p w14:paraId="66F04426" w14:textId="77777777" w:rsidR="00BD0202" w:rsidRDefault="00000000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2551" w:type="dxa"/>
            <w:vAlign w:val="center"/>
          </w:tcPr>
          <w:p w14:paraId="2A734557" w14:textId="77777777" w:rsidR="00BD0202" w:rsidRDefault="00000000">
            <w:r>
              <w:rPr>
                <w:sz w:val="14"/>
              </w:rPr>
              <w:t>Бабайцева Наталья Сергеевна</w:t>
            </w:r>
          </w:p>
        </w:tc>
        <w:tc>
          <w:tcPr>
            <w:tcW w:w="1417" w:type="dxa"/>
            <w:vAlign w:val="center"/>
          </w:tcPr>
          <w:p w14:paraId="2337E4C9" w14:textId="77777777" w:rsidR="00BD0202" w:rsidRDefault="00000000">
            <w:pPr>
              <w:jc w:val="center"/>
            </w:pPr>
            <w:r>
              <w:rPr>
                <w:sz w:val="14"/>
              </w:rPr>
              <w:t>доцент</w:t>
            </w:r>
          </w:p>
        </w:tc>
        <w:tc>
          <w:tcPr>
            <w:tcW w:w="3402" w:type="dxa"/>
            <w:vAlign w:val="center"/>
          </w:tcPr>
          <w:p w14:paraId="3250C61E" w14:textId="77777777" w:rsidR="00BD0202" w:rsidRDefault="00000000">
            <w:r>
              <w:rPr>
                <w:sz w:val="14"/>
              </w:rPr>
              <w:t>-</w:t>
            </w:r>
          </w:p>
        </w:tc>
        <w:tc>
          <w:tcPr>
            <w:tcW w:w="3969" w:type="dxa"/>
            <w:vAlign w:val="center"/>
          </w:tcPr>
          <w:p w14:paraId="5FCD313B" w14:textId="77777777" w:rsidR="00BD0202" w:rsidRDefault="00000000">
            <w:r>
              <w:rPr>
                <w:sz w:val="14"/>
              </w:rPr>
              <w:t>-</w:t>
            </w:r>
          </w:p>
        </w:tc>
        <w:tc>
          <w:tcPr>
            <w:tcW w:w="3402" w:type="dxa"/>
            <w:vAlign w:val="center"/>
          </w:tcPr>
          <w:p w14:paraId="5DE69772" w14:textId="77777777" w:rsidR="00BD0202" w:rsidRDefault="00000000">
            <w:r>
              <w:rPr>
                <w:sz w:val="14"/>
              </w:rPr>
              <w:t>-</w:t>
            </w:r>
          </w:p>
        </w:tc>
      </w:tr>
      <w:tr w:rsidR="00BD0202" w14:paraId="19351D6D" w14:textId="77777777">
        <w:trPr>
          <w:jc w:val="center"/>
        </w:trPr>
        <w:tc>
          <w:tcPr>
            <w:tcW w:w="454" w:type="dxa"/>
            <w:vAlign w:val="center"/>
          </w:tcPr>
          <w:p w14:paraId="0BAC5B1A" w14:textId="77777777" w:rsidR="00BD0202" w:rsidRDefault="00000000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2551" w:type="dxa"/>
            <w:vAlign w:val="center"/>
          </w:tcPr>
          <w:p w14:paraId="6E2FA72B" w14:textId="77777777" w:rsidR="00BD0202" w:rsidRDefault="00000000">
            <w:r>
              <w:rPr>
                <w:sz w:val="14"/>
              </w:rPr>
              <w:t>Поплавская Ольга Викторовна</w:t>
            </w:r>
          </w:p>
        </w:tc>
        <w:tc>
          <w:tcPr>
            <w:tcW w:w="1417" w:type="dxa"/>
            <w:vAlign w:val="center"/>
          </w:tcPr>
          <w:p w14:paraId="352D1BB3" w14:textId="77777777" w:rsidR="00BD0202" w:rsidRDefault="00000000">
            <w:pPr>
              <w:jc w:val="center"/>
            </w:pPr>
            <w:r>
              <w:rPr>
                <w:sz w:val="14"/>
              </w:rPr>
              <w:t>доцент</w:t>
            </w:r>
          </w:p>
        </w:tc>
        <w:tc>
          <w:tcPr>
            <w:tcW w:w="3402" w:type="dxa"/>
            <w:vAlign w:val="center"/>
          </w:tcPr>
          <w:p w14:paraId="1E8C7E44" w14:textId="77777777" w:rsidR="00BD0202" w:rsidRDefault="00000000">
            <w:r>
              <w:rPr>
                <w:sz w:val="14"/>
              </w:rPr>
              <w:t>-</w:t>
            </w:r>
          </w:p>
        </w:tc>
        <w:tc>
          <w:tcPr>
            <w:tcW w:w="3969" w:type="dxa"/>
            <w:vAlign w:val="center"/>
          </w:tcPr>
          <w:p w14:paraId="0ED4C12F" w14:textId="77777777" w:rsidR="00BD0202" w:rsidRDefault="00000000">
            <w:r>
              <w:rPr>
                <w:sz w:val="14"/>
              </w:rPr>
              <w:t>-</w:t>
            </w:r>
          </w:p>
        </w:tc>
        <w:tc>
          <w:tcPr>
            <w:tcW w:w="3402" w:type="dxa"/>
            <w:vAlign w:val="center"/>
          </w:tcPr>
          <w:p w14:paraId="1303F0AF" w14:textId="77777777" w:rsidR="00BD0202" w:rsidRDefault="00000000">
            <w:r>
              <w:rPr>
                <w:sz w:val="14"/>
              </w:rPr>
              <w:t>-</w:t>
            </w:r>
          </w:p>
        </w:tc>
      </w:tr>
      <w:tr w:rsidR="00BD0202" w14:paraId="53A3AD2E" w14:textId="77777777">
        <w:trPr>
          <w:jc w:val="center"/>
        </w:trPr>
        <w:tc>
          <w:tcPr>
            <w:tcW w:w="454" w:type="dxa"/>
            <w:vAlign w:val="center"/>
          </w:tcPr>
          <w:p w14:paraId="25B6ACC0" w14:textId="77777777" w:rsidR="00BD0202" w:rsidRDefault="00000000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2551" w:type="dxa"/>
            <w:vAlign w:val="center"/>
          </w:tcPr>
          <w:p w14:paraId="6C0E0688" w14:textId="77777777" w:rsidR="00BD0202" w:rsidRDefault="00000000">
            <w:r>
              <w:rPr>
                <w:sz w:val="14"/>
              </w:rPr>
              <w:t>Кожанов Артём Владимирович</w:t>
            </w:r>
          </w:p>
        </w:tc>
        <w:tc>
          <w:tcPr>
            <w:tcW w:w="1417" w:type="dxa"/>
            <w:vAlign w:val="center"/>
          </w:tcPr>
          <w:p w14:paraId="711D85DD" w14:textId="77777777" w:rsidR="00BD0202" w:rsidRDefault="00000000">
            <w:pPr>
              <w:jc w:val="center"/>
            </w:pPr>
            <w:r>
              <w:rPr>
                <w:sz w:val="14"/>
              </w:rPr>
              <w:t>ассистент</w:t>
            </w:r>
          </w:p>
        </w:tc>
        <w:tc>
          <w:tcPr>
            <w:tcW w:w="3402" w:type="dxa"/>
            <w:vAlign w:val="center"/>
          </w:tcPr>
          <w:p w14:paraId="14A5763C" w14:textId="77777777" w:rsidR="00BD0202" w:rsidRDefault="00000000">
            <w:r>
              <w:rPr>
                <w:sz w:val="14"/>
              </w:rPr>
              <w:t>-</w:t>
            </w:r>
          </w:p>
        </w:tc>
        <w:tc>
          <w:tcPr>
            <w:tcW w:w="3969" w:type="dxa"/>
            <w:vAlign w:val="center"/>
          </w:tcPr>
          <w:p w14:paraId="2AB59485" w14:textId="77777777" w:rsidR="00BD0202" w:rsidRDefault="00000000">
            <w:r>
              <w:rPr>
                <w:sz w:val="14"/>
              </w:rPr>
              <w:t>-</w:t>
            </w:r>
          </w:p>
        </w:tc>
        <w:tc>
          <w:tcPr>
            <w:tcW w:w="3402" w:type="dxa"/>
            <w:vAlign w:val="center"/>
          </w:tcPr>
          <w:p w14:paraId="130F790D" w14:textId="77777777" w:rsidR="00BD0202" w:rsidRDefault="00000000">
            <w:r>
              <w:rPr>
                <w:sz w:val="14"/>
              </w:rPr>
              <w:t>-</w:t>
            </w:r>
          </w:p>
        </w:tc>
      </w:tr>
      <w:tr w:rsidR="00BD0202" w14:paraId="5672C322" w14:textId="77777777">
        <w:trPr>
          <w:jc w:val="center"/>
        </w:trPr>
        <w:tc>
          <w:tcPr>
            <w:tcW w:w="454" w:type="dxa"/>
            <w:vAlign w:val="center"/>
          </w:tcPr>
          <w:p w14:paraId="4937A629" w14:textId="77777777" w:rsidR="00BD0202" w:rsidRDefault="00000000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2551" w:type="dxa"/>
            <w:vAlign w:val="center"/>
          </w:tcPr>
          <w:p w14:paraId="76EE54AC" w14:textId="77777777" w:rsidR="00BD0202" w:rsidRDefault="00000000">
            <w:r>
              <w:rPr>
                <w:sz w:val="14"/>
              </w:rPr>
              <w:t>Переходнова Татьяна Валерьевна</w:t>
            </w:r>
          </w:p>
        </w:tc>
        <w:tc>
          <w:tcPr>
            <w:tcW w:w="1417" w:type="dxa"/>
            <w:vAlign w:val="center"/>
          </w:tcPr>
          <w:p w14:paraId="30334C43" w14:textId="77777777" w:rsidR="00BD0202" w:rsidRDefault="00000000">
            <w:pPr>
              <w:jc w:val="center"/>
            </w:pPr>
            <w:r>
              <w:rPr>
                <w:sz w:val="14"/>
              </w:rPr>
              <w:t>ассистент</w:t>
            </w:r>
          </w:p>
        </w:tc>
        <w:tc>
          <w:tcPr>
            <w:tcW w:w="3402" w:type="dxa"/>
            <w:vAlign w:val="center"/>
          </w:tcPr>
          <w:p w14:paraId="3B0170E5" w14:textId="77777777" w:rsidR="00BD0202" w:rsidRDefault="00000000">
            <w:r>
              <w:rPr>
                <w:sz w:val="14"/>
              </w:rPr>
              <w:t>-</w:t>
            </w:r>
          </w:p>
        </w:tc>
        <w:tc>
          <w:tcPr>
            <w:tcW w:w="3969" w:type="dxa"/>
            <w:vAlign w:val="center"/>
          </w:tcPr>
          <w:p w14:paraId="4154D0C4" w14:textId="77777777" w:rsidR="00BD0202" w:rsidRDefault="00000000">
            <w:r>
              <w:rPr>
                <w:sz w:val="14"/>
              </w:rPr>
              <w:t>-</w:t>
            </w:r>
          </w:p>
        </w:tc>
        <w:tc>
          <w:tcPr>
            <w:tcW w:w="3402" w:type="dxa"/>
            <w:vAlign w:val="center"/>
          </w:tcPr>
          <w:p w14:paraId="6DD9C54B" w14:textId="77777777" w:rsidR="00BD0202" w:rsidRDefault="00000000">
            <w:r>
              <w:rPr>
                <w:sz w:val="14"/>
              </w:rPr>
              <w:t>-</w:t>
            </w:r>
          </w:p>
        </w:tc>
      </w:tr>
    </w:tbl>
    <w:p w14:paraId="0BB4D6FB" w14:textId="77777777" w:rsidR="00BD0202" w:rsidRPr="00F05201" w:rsidRDefault="00000000">
      <w:pPr>
        <w:rPr>
          <w:lang w:val="ru-RU"/>
        </w:rPr>
      </w:pPr>
      <w:r w:rsidRPr="00F05201">
        <w:rPr>
          <w:sz w:val="14"/>
          <w:lang w:val="ru-RU"/>
        </w:rPr>
        <w:t>⁵ Обучение на программах повышения квалификации по специальности/профилю кафедры, периодичность 1 раз в 5 лет</w:t>
      </w:r>
      <w:r w:rsidRPr="00F05201">
        <w:rPr>
          <w:sz w:val="14"/>
          <w:lang w:val="ru-RU"/>
        </w:rPr>
        <w:br/>
        <w:t>⁶ Обучение на программах повышения квалификации по управлению и организации образовательного процесса, периодичность 1 раз в 5 лет</w:t>
      </w:r>
    </w:p>
    <w:p w14:paraId="33A816AE" w14:textId="5827CCCF" w:rsidR="00BD0202" w:rsidRPr="00F05201" w:rsidRDefault="00000000">
      <w:pPr>
        <w:spacing w:before="240"/>
        <w:rPr>
          <w:lang w:val="ru-RU"/>
        </w:rPr>
      </w:pPr>
      <w:r w:rsidRPr="00F05201">
        <w:rPr>
          <w:sz w:val="18"/>
          <w:lang w:val="ru-RU"/>
        </w:rPr>
        <w:t>Отчет рассмотрен и рекомендован к утверждению на заседании кафедры психиатрии, наркологии и психотерапии,</w:t>
      </w:r>
      <w:r w:rsidRPr="00F05201">
        <w:rPr>
          <w:sz w:val="18"/>
          <w:lang w:val="ru-RU"/>
        </w:rPr>
        <w:br/>
        <w:t>протокол от «</w:t>
      </w:r>
      <w:r w:rsidR="00F05201">
        <w:rPr>
          <w:sz w:val="18"/>
          <w:lang w:val="ru-RU"/>
        </w:rPr>
        <w:t>28</w:t>
      </w:r>
      <w:r w:rsidRPr="00F05201">
        <w:rPr>
          <w:sz w:val="18"/>
          <w:lang w:val="ru-RU"/>
        </w:rPr>
        <w:t xml:space="preserve">» </w:t>
      </w:r>
      <w:r w:rsidR="00F05201">
        <w:rPr>
          <w:sz w:val="18"/>
          <w:lang w:val="ru-RU"/>
        </w:rPr>
        <w:t xml:space="preserve">мая </w:t>
      </w:r>
      <w:r w:rsidRPr="00F05201">
        <w:rPr>
          <w:sz w:val="18"/>
          <w:lang w:val="ru-RU"/>
        </w:rPr>
        <w:t xml:space="preserve">2026 г. № </w:t>
      </w:r>
      <w:r w:rsidR="00F05201">
        <w:rPr>
          <w:sz w:val="18"/>
          <w:lang w:val="ru-RU"/>
        </w:rPr>
        <w:t>10</w:t>
      </w:r>
      <w:r w:rsidRPr="00F05201">
        <w:rPr>
          <w:sz w:val="18"/>
          <w:lang w:val="ru-RU"/>
        </w:rPr>
        <w:br/>
      </w:r>
      <w:r w:rsidRPr="00F05201">
        <w:rPr>
          <w:sz w:val="18"/>
          <w:lang w:val="ru-RU"/>
        </w:rPr>
        <w:br/>
        <w:t>Заведующий кафедрой психиатрии, наркологии и психотерапии,</w:t>
      </w:r>
      <w:r w:rsidRPr="00F05201">
        <w:rPr>
          <w:sz w:val="18"/>
          <w:lang w:val="ru-RU"/>
        </w:rPr>
        <w:br/>
        <w:t xml:space="preserve">к.м.н., доцент </w:t>
      </w:r>
      <w:r w:rsidR="00F05201">
        <w:rPr>
          <w:noProof/>
          <w:sz w:val="18"/>
          <w:lang w:val="ru-RU"/>
        </w:rPr>
        <w:drawing>
          <wp:inline distT="0" distB="0" distL="0" distR="0" wp14:anchorId="5E114FF4" wp14:editId="7422C96D">
            <wp:extent cx="416460" cy="481243"/>
            <wp:effectExtent l="0" t="0" r="3175" b="1905"/>
            <wp:docPr id="1952034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203485" name="Рисунок 19520348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1455" cy="48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5201">
        <w:rPr>
          <w:sz w:val="18"/>
          <w:lang w:val="ru-RU"/>
        </w:rPr>
        <w:t xml:space="preserve"> И.И. Замятина</w:t>
      </w:r>
    </w:p>
    <w:sectPr w:rsidR="00BD0202" w:rsidRPr="00F05201" w:rsidSect="00034616">
      <w:pgSz w:w="16838" w:h="11906" w:orient="landscape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2696380">
    <w:abstractNumId w:val="8"/>
  </w:num>
  <w:num w:numId="2" w16cid:durableId="2067754775">
    <w:abstractNumId w:val="6"/>
  </w:num>
  <w:num w:numId="3" w16cid:durableId="919144552">
    <w:abstractNumId w:val="5"/>
  </w:num>
  <w:num w:numId="4" w16cid:durableId="1060597038">
    <w:abstractNumId w:val="4"/>
  </w:num>
  <w:num w:numId="5" w16cid:durableId="502816036">
    <w:abstractNumId w:val="7"/>
  </w:num>
  <w:num w:numId="6" w16cid:durableId="995955184">
    <w:abstractNumId w:val="3"/>
  </w:num>
  <w:num w:numId="7" w16cid:durableId="437524634">
    <w:abstractNumId w:val="2"/>
  </w:num>
  <w:num w:numId="8" w16cid:durableId="777338668">
    <w:abstractNumId w:val="1"/>
  </w:num>
  <w:num w:numId="9" w16cid:durableId="33692891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35332"/>
    <w:rsid w:val="00AA1D8D"/>
    <w:rsid w:val="00B47730"/>
    <w:rsid w:val="00BD0202"/>
    <w:rsid w:val="00CB0664"/>
    <w:rsid w:val="00F0520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9F1746"/>
  <w14:defaultImageDpi w14:val="300"/>
  <w15:docId w15:val="{EC698AF2-7030-E645-A3AE-534DED655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16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Татьяна Переходнова</cp:lastModifiedBy>
  <cp:revision>2</cp:revision>
  <dcterms:created xsi:type="dcterms:W3CDTF">2026-09-29T17:10:00Z</dcterms:created>
  <dcterms:modified xsi:type="dcterms:W3CDTF">2026-09-29T17:10:00Z</dcterms:modified>
  <cp:category/>
</cp:coreProperties>
</file>